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FC20" w14:textId="77777777" w:rsidR="008B224B" w:rsidRDefault="008B224B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</w:p>
    <w:p w14:paraId="08582F2D" w14:textId="28230861" w:rsidR="00A93399" w:rsidRDefault="00BB61DD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 xml:space="preserve">ÜHISPROJEKTI </w:t>
      </w:r>
      <w:r w:rsidR="00861639">
        <w:rPr>
          <w:rFonts w:ascii="Roboto Condensed" w:hAnsi="Roboto Condensed"/>
          <w:b/>
          <w:sz w:val="32"/>
          <w:szCs w:val="32"/>
        </w:rPr>
        <w:t>ÜHISTE KAVATSUSTE KOKKULEPE</w:t>
      </w:r>
    </w:p>
    <w:p w14:paraId="5A0F2F41" w14:textId="77777777" w:rsidR="00A4768D" w:rsidRDefault="00A4768D" w:rsidP="00A4768D"/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36788C77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764E5A">
              <w:rPr>
                <w:rFonts w:ascii="Roboto Condensed" w:hAnsi="Roboto Condensed"/>
                <w:i/>
              </w:rPr>
              <w:t>12</w:t>
            </w:r>
            <w:r w:rsidR="00BB703C">
              <w:rPr>
                <w:rFonts w:ascii="Roboto Condensed" w:hAnsi="Roboto Condensed"/>
                <w:i/>
              </w:rPr>
              <w:t>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proofErr w:type="spellEnd"/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proofErr w:type="spellStart"/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  <w:proofErr w:type="spellEnd"/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proofErr w:type="spellEnd"/>
            <w:r w:rsidR="00F8222C" w:rsidRPr="007C0ED3">
              <w:rPr>
                <w:rFonts w:ascii="Roboto Condensed" w:hAnsi="Roboto Condensed"/>
              </w:rPr>
              <w:t>/</w:t>
            </w:r>
            <w:proofErr w:type="spellStart"/>
            <w:r w:rsidR="00F8222C" w:rsidRPr="007C0ED3">
              <w:rPr>
                <w:rFonts w:ascii="Roboto Condensed" w:hAnsi="Roboto Condensed"/>
              </w:rPr>
              <w:t>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proofErr w:type="spellEnd"/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lastRenderedPageBreak/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proofErr w:type="spellStart"/>
            <w:r w:rsidRPr="007C0ED3">
              <w:rPr>
                <w:rFonts w:ascii="Roboto Condensed" w:hAnsi="Roboto Condensed"/>
              </w:rPr>
              <w:t>kuu.aasta</w:t>
            </w:r>
            <w:proofErr w:type="spellEnd"/>
            <w:r w:rsidRPr="007C0ED3">
              <w:rPr>
                <w:rFonts w:ascii="Roboto Condensed" w:hAnsi="Roboto Condensed"/>
              </w:rPr>
              <w:t>/</w:t>
            </w:r>
            <w:proofErr w:type="spellStart"/>
            <w:r w:rsidRPr="007C0ED3">
              <w:rPr>
                <w:rFonts w:ascii="Roboto Condensed" w:hAnsi="Roboto Condensed"/>
              </w:rPr>
              <w:t>kvartal.aasta</w:t>
            </w:r>
            <w:proofErr w:type="spellEnd"/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>emast mõjust tegevuspiirkonnale</w:t>
            </w:r>
          </w:p>
        </w:tc>
      </w:tr>
      <w:tr w:rsidR="003F4EC3" w:rsidRPr="00482D68" w14:paraId="3207A539" w14:textId="77777777" w:rsidTr="00876BF5">
        <w:trPr>
          <w:trHeight w:val="851"/>
        </w:trPr>
        <w:tc>
          <w:tcPr>
            <w:tcW w:w="9016" w:type="dxa"/>
            <w:gridSpan w:val="2"/>
          </w:tcPr>
          <w:p w14:paraId="704F6CA3" w14:textId="1AE703AB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2.4.1.</w:t>
            </w:r>
            <w:r w:rsidRPr="007C0ED3">
              <w:rPr>
                <w:rFonts w:ascii="Roboto Condensed" w:hAnsi="Roboto Condensed"/>
              </w:rPr>
              <w:t xml:space="preserve"> Ülevaade olemasolevast olukorrast, kitsaskohast, probleemist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147E244A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2.4.2.</w:t>
            </w:r>
            <w:r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0DEC0603" w:rsidR="007F05A9" w:rsidRPr="007C0ED3" w:rsidRDefault="007F05A9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2.4.3.</w:t>
            </w:r>
            <w:r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764E5A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</w:rPr>
            </w:pPr>
            <w:r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Projektitoetuse </w:t>
            </w:r>
            <w:r w:rsidR="003E232D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TAOTLEJA</w:t>
            </w:r>
            <w:r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ja </w:t>
            </w:r>
            <w:r w:rsidR="003E232D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PARTNERI(TE)</w:t>
            </w:r>
            <w:r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</w:t>
            </w:r>
            <w:r w:rsidRPr="00764E5A">
              <w:rPr>
                <w:rFonts w:ascii="Roboto Condensed" w:hAnsi="Roboto Condensed" w:cs="Times New Roman,Bold"/>
                <w:b/>
                <w:bCs/>
                <w:sz w:val="24"/>
                <w:szCs w:val="24"/>
              </w:rPr>
              <w:t>ülesannete kirjeldus</w:t>
            </w:r>
            <w:r w:rsidR="00B65A6B" w:rsidRPr="00764E5A">
              <w:rPr>
                <w:rFonts w:ascii="Roboto Condensed" w:hAnsi="Roboto Condensed" w:cs="Times New Roman,Bold"/>
                <w:b/>
                <w:bCs/>
                <w:sz w:val="24"/>
                <w:szCs w:val="24"/>
              </w:rPr>
              <w:t xml:space="preserve"> ühisprojektis</w:t>
            </w:r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764E5A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</w:pPr>
            <w:r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 xml:space="preserve">Taotleja </w:t>
            </w:r>
            <w:r w:rsidR="008339AC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>ja</w:t>
            </w:r>
            <w:r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 xml:space="preserve"> partneri</w:t>
            </w:r>
            <w:r w:rsidR="008339AC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>(te) nimed</w:t>
            </w:r>
          </w:p>
        </w:tc>
        <w:tc>
          <w:tcPr>
            <w:tcW w:w="4626" w:type="dxa"/>
            <w:shd w:val="clear" w:color="auto" w:fill="D8E4BC"/>
          </w:tcPr>
          <w:p w14:paraId="3EB3DEE9" w14:textId="5F94BCD7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r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>Ü</w:t>
            </w:r>
            <w:r w:rsidR="00411B58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>lesannete</w:t>
            </w:r>
            <w:r w:rsidR="00216EAC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 xml:space="preserve"> kirjeldus</w:t>
            </w:r>
            <w:r w:rsidR="00B65A6B" w:rsidRPr="00764E5A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0290F63A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09AE880C" w14:textId="5BAF05CB" w:rsidR="006041E5" w:rsidRPr="007012B6" w:rsidRDefault="006041E5" w:rsidP="00696648">
      <w:pPr>
        <w:contextualSpacing/>
        <w:rPr>
          <w:b/>
          <w:sz w:val="24"/>
          <w:szCs w:val="24"/>
        </w:rPr>
      </w:pPr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38DA1BD5" w:rsidR="000207D4" w:rsidRPr="00404256" w:rsidRDefault="00861639" w:rsidP="007012B6">
      <w:pPr>
        <w:rPr>
          <w:rFonts w:ascii="Roboto Condensed" w:hAnsi="Roboto Condensed"/>
          <w:b/>
          <w:sz w:val="24"/>
          <w:szCs w:val="24"/>
        </w:rPr>
      </w:pPr>
      <w:r>
        <w:rPr>
          <w:rFonts w:ascii="Roboto Condensed" w:hAnsi="Roboto Condensed"/>
          <w:b/>
          <w:sz w:val="24"/>
          <w:szCs w:val="24"/>
        </w:rPr>
        <w:t>Kinnitan, et</w:t>
      </w:r>
      <w:r w:rsidR="00876BF5">
        <w:rPr>
          <w:rFonts w:ascii="Roboto Condensed" w:hAnsi="Roboto Condensed"/>
          <w:b/>
          <w:sz w:val="24"/>
          <w:szCs w:val="24"/>
        </w:rPr>
        <w:t xml:space="preserve">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4489EDFF" w:rsidR="000207D4" w:rsidRPr="00110758" w:rsidRDefault="00861639" w:rsidP="00861639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A</w:t>
            </w:r>
            <w:r w:rsidR="000207D4" w:rsidRPr="00110758">
              <w:rPr>
                <w:rFonts w:ascii="Roboto Condensed" w:hAnsi="Roboto Condensed"/>
                <w:b/>
                <w:sz w:val="24"/>
                <w:szCs w:val="24"/>
              </w:rPr>
              <w:t>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default" r:id="rId8"/>
      <w:headerReference w:type="first" r:id="rId9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6DF1" w14:textId="77777777" w:rsidR="006224E3" w:rsidRDefault="006224E3" w:rsidP="00016817">
      <w:pPr>
        <w:spacing w:after="0" w:line="240" w:lineRule="auto"/>
      </w:pPr>
      <w:r>
        <w:separator/>
      </w:r>
    </w:p>
  </w:endnote>
  <w:endnote w:type="continuationSeparator" w:id="0">
    <w:p w14:paraId="2ED7689B" w14:textId="77777777" w:rsidR="006224E3" w:rsidRDefault="006224E3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FC3B3" w14:textId="77777777" w:rsidR="006224E3" w:rsidRDefault="006224E3" w:rsidP="00016817">
      <w:pPr>
        <w:spacing w:after="0" w:line="240" w:lineRule="auto"/>
      </w:pPr>
      <w:r>
        <w:separator/>
      </w:r>
    </w:p>
  </w:footnote>
  <w:footnote w:type="continuationSeparator" w:id="0">
    <w:p w14:paraId="4CAB63C0" w14:textId="77777777" w:rsidR="006224E3" w:rsidRDefault="006224E3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2A93F7E8" w14:textId="201E0BC9" w:rsidR="007C0ED3" w:rsidRPr="00CF13C8" w:rsidRDefault="007C0ED3" w:rsidP="007C0ED3">
    <w:pPr>
      <w:pStyle w:val="Header"/>
      <w:ind w:left="-567"/>
      <w:rPr>
        <w:sz w:val="24"/>
        <w:szCs w:val="24"/>
      </w:rPr>
    </w:pPr>
    <w:r w:rsidRPr="00CF13C8">
      <w:rPr>
        <w:noProof/>
        <w:sz w:val="24"/>
        <w:szCs w:val="24"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A524E" wp14:editId="005437B5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85457" w14:textId="3616CCD4" w:rsidR="007C0ED3" w:rsidRDefault="00F3224E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Meede </w:t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19.2 </w:t>
                          </w: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br/>
                          </w:r>
                          <w:r w:rsidR="00861639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>Ühisprojekt</w:t>
                          </w:r>
                        </w:p>
                        <w:p w14:paraId="23BCC0A0" w14:textId="77777777" w:rsidR="00861639" w:rsidRPr="007C0ED3" w:rsidRDefault="00861639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5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5pt;margin-top:18pt;width:177.1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k2CwIAAPIDAAAOAAAAZHJzL2Uyb0RvYy54bWysU9tuGyEQfa/Uf0C817ve2q69Mo7SpKkq&#10;pRcp6QdglvWiAkMBe9f9+g6s41jNW1QeEMPMHOacGdZXg9HkIH1QYBmdTkpKpBXQKLtj9Ofj3bsl&#10;JSFy23ANVjJ6lIFebd6+WfeulhV0oBvpCYLYUPeO0S5GVxdFEJ00PEzASYvOFrzhEU2/KxrPe0Q3&#10;uqjKclH04BvnQcgQ8PZ2dNJNxm9bKeL3tg0yEs0o1hbz7vO+TXuxWfN657nrlDiVwV9RheHK4qNn&#10;qFseOdl79QLKKOEhQBsnAkwBbauEzByQzbT8h81Dx53MXFCc4M4yhf8HK74dfniiGkZnlFhusEWP&#10;cojkIwykSur0LtQY9OAwLA54jV3OTIO7B/ErEAs3Hbc7ee099J3kDVY3TZnFReqIExLItv8KDT7D&#10;9xEy0NB6k6RDMQiiY5eO586kUgReVtVstSznlAj0LZbvq0VuXcHrp2znQ/wswZB0YNRj5zM6P9yH&#10;mKrh9VNIeszCndI6d19b0jO6mlfznHDhMSricGplGF2WaY3jkkh+sk1Ojlzp8YwPaHtinYiOlOOw&#10;HTAwSbGF5oj8PYxDiJ8GDx34P5T0OICMht977iUl+otFDVfT2SxNbDZm8w8VGv7Ss730cCsQitFI&#10;yXi8iXnKR67XqHWrsgzPlZxqxcHK6pw+QZrcSztHPX/VzV8AAAD//wMAUEsDBBQABgAIAAAAIQCV&#10;bUUp3wAAAAoBAAAPAAAAZHJzL2Rvd25yZXYueG1sTI9NT8MwDIbvSPsPkSdxY8loV9HSdJpAXEGM&#10;D4lb1nhtReNUTbaWf485sZNl+dHr5y23s+vFGcfQedKwXikQSLW3HTUa3t+ebu5AhGjImt4TavjB&#10;ANtqcVWawvqJXvG8j43gEAqF0dDGOBRShrpFZ8LKD0h8O/rRmcjr2Eg7monDXS9vlcqkMx3xh9YM&#10;+NBi/b0/OQ0fz8evz1S9NI9uM0x+VpJcLrW+Xs67exAR5/gPw58+q0PFTgd/IhtEr2GT5twlakgy&#10;ngzkKklAHJhMkwxkVcrLCtUvAAAA//8DAFBLAQItABQABgAIAAAAIQC2gziS/gAAAOEBAAATAAAA&#10;AAAAAAAAAAAAAAAAAABbQ29udGVudF9UeXBlc10ueG1sUEsBAi0AFAAGAAgAAAAhADj9If/WAAAA&#10;lAEAAAsAAAAAAAAAAAAAAAAALwEAAF9yZWxzLy5yZWxzUEsBAi0AFAAGAAgAAAAhABYdKTYLAgAA&#10;8gMAAA4AAAAAAAAAAAAAAAAALgIAAGRycy9lMm9Eb2MueG1sUEsBAi0AFAAGAAgAAAAhAJVtRSnf&#10;AAAACgEAAA8AAAAAAAAAAAAAAAAAZQQAAGRycy9kb3ducmV2LnhtbFBLBQYAAAAABAAEAPMAAABx&#10;BQAAAAA=&#10;" filled="f" stroked="f">
              <v:textbox>
                <w:txbxContent>
                  <w:p w14:paraId="34D85457" w14:textId="3616CCD4" w:rsidR="007C0ED3" w:rsidRDefault="00F3224E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Meede </w:t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19.2 </w:t>
                    </w: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br/>
                    </w:r>
                    <w:r w:rsidR="00861639">
                      <w:rPr>
                        <w:rFonts w:ascii="Roboto Condensed" w:hAnsi="Roboto Condensed"/>
                        <w:sz w:val="24"/>
                        <w:szCs w:val="24"/>
                      </w:rPr>
                      <w:t>Ühisprojekt</w:t>
                    </w:r>
                  </w:p>
                  <w:p w14:paraId="23BCC0A0" w14:textId="77777777" w:rsidR="00861639" w:rsidRPr="007C0ED3" w:rsidRDefault="00861639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F13C8" w:rsidRPr="00CF13C8">
      <w:rPr>
        <w:rFonts w:ascii="Roboto Condensed" w:hAnsi="Roboto Condensed"/>
        <w:sz w:val="24"/>
        <w:szCs w:val="24"/>
      </w:rPr>
      <w:t>Põllumajanduse Registrite ja Informatsiooni Amet</w:t>
    </w:r>
  </w:p>
  <w:p w14:paraId="476E9AEB" w14:textId="4D78F83F" w:rsidR="00016817" w:rsidRDefault="00016817" w:rsidP="007C0ED3">
    <w:pPr>
      <w:pStyle w:val="Header"/>
      <w:ind w:lef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C4375" w14:textId="46E3B1A4" w:rsidR="005372B1" w:rsidRDefault="005372B1" w:rsidP="005372B1">
    <w:pPr>
      <w:pStyle w:val="Header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BDCBE3" wp14:editId="19F9DB2E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370B3" w14:textId="3BA29DC1" w:rsidR="005372B1" w:rsidRPr="00B85415" w:rsidRDefault="00CD2D62" w:rsidP="007576D2">
                          <w:pPr>
                            <w:jc w:val="right"/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Kinnitatud Põllumajanduse Registrite ja Informatsiooni Ameti peadirektori </w:t>
                          </w:r>
                          <w:r w:rsidR="007576D2">
                            <w:rPr>
                              <w:rFonts w:ascii="Roboto Condensed" w:hAnsi="Roboto Condensed"/>
                              <w:sz w:val="18"/>
                            </w:rPr>
                            <w:br/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30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12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.201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6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 käskkirjaga nr 1-12/</w:t>
                          </w:r>
                          <w:r w:rsidR="006A1A81">
                            <w:rPr>
                              <w:rFonts w:ascii="Roboto Condensed" w:hAnsi="Roboto Condensed"/>
                              <w:sz w:val="18"/>
                            </w:rPr>
                            <w:t>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5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/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146-1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DCB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5pt;margin-top:18pt;width:177.1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FNDwIAAPs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Ta8osdxg&#10;k57kEMkHGEiV9OldqDHs0WFgHPAa+5y5BvcA4mcgFm47bnfyxnvoO8kbrG+aMouL1BEnJJBt/wUa&#10;fIbvI2SgofUmiYdyEETHPh3PvUmlCLysqtlqWc4pEehbLN9Xi9y8gtcv2c6H+EmCIclg1GPvMzo/&#10;PISYquH1S0h6zMK90jr3X1vSM7qaV/OccOExKuJ4amUYXZZpjQOTSH60TU6OXOnRxge0PbFOREfK&#10;cdgOWeAsSVJkC80RZfAwTiP+HjQ68L8p6XESGQ2/9txLSvRni1KuprNZGt18mM2vKjz4S8/20sOt&#10;QChGIyWjeRvzuI+Ub1DyVmU1Xis5lYwTlkU6/YY0wpfnHPX6ZzfPAAAA//8DAFBLAwQUAAYACAAA&#10;ACEAlW1FKd8AAAAKAQAADwAAAGRycy9kb3ducmV2LnhtbEyPTU/DMAyG70j7D5EncWPJaFfR0nSa&#10;QFxBjA+JW9Z4bUXjVE22ln+PObGTZfnR6+ctt7PrxRnH0HnSsF4pEEi1tx01Gt7fnm7uQIRoyJre&#10;E2r4wQDbanFVmsL6iV7xvI+N4BAKhdHQxjgUUoa6RWfCyg9IfDv60ZnI69hIO5qJw10vb5XKpDMd&#10;8YfWDPjQYv29PzkNH8/Hr89UvTSPbjNMflaSXC61vl7Ou3sQEef4D8OfPqtDxU4HfyIbRK9hk+bc&#10;JWpIMp4M5CpJQByYTJMMZFXKywrVLwAAAP//AwBQSwECLQAUAAYACAAAACEAtoM4kv4AAADhAQAA&#10;EwAAAAAAAAAAAAAAAAAAAAAAW0NvbnRlbnRfVHlwZXNdLnhtbFBLAQItABQABgAIAAAAIQA4/SH/&#10;1gAAAJQBAAALAAAAAAAAAAAAAAAAAC8BAABfcmVscy8ucmVsc1BLAQItABQABgAIAAAAIQAzB5FN&#10;DwIAAPsDAAAOAAAAAAAAAAAAAAAAAC4CAABkcnMvZTJvRG9jLnhtbFBLAQItABQABgAIAAAAIQCV&#10;bUUp3wAAAAoBAAAPAAAAAAAAAAAAAAAAAGkEAABkcnMvZG93bnJldi54bWxQSwUGAAAAAAQABADz&#10;AAAAdQUAAAAA&#10;" filled="f" stroked="f">
              <v:textbox>
                <w:txbxContent>
                  <w:p w14:paraId="229370B3" w14:textId="3BA29DC1" w:rsidR="005372B1" w:rsidRPr="00B85415" w:rsidRDefault="00CD2D62" w:rsidP="007576D2">
                    <w:pPr>
                      <w:jc w:val="right"/>
                      <w:rPr>
                        <w:rFonts w:ascii="Roboto Condensed" w:hAnsi="Roboto Condensed"/>
                        <w:sz w:val="18"/>
                      </w:rPr>
                    </w:pP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Kinnitatud Põllumajanduse Registrite ja Informatsiooni Ameti peadirektori </w:t>
                    </w:r>
                    <w:r w:rsidR="007576D2">
                      <w:rPr>
                        <w:rFonts w:ascii="Roboto Condensed" w:hAnsi="Roboto Condensed"/>
                        <w:sz w:val="18"/>
                      </w:rPr>
                      <w:br/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30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12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.201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6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 käskkirjaga nr 1-12/</w:t>
                    </w:r>
                    <w:r w:rsidR="006A1A81">
                      <w:rPr>
                        <w:rFonts w:ascii="Roboto Condensed" w:hAnsi="Roboto Condensed"/>
                        <w:sz w:val="18"/>
                      </w:rPr>
                      <w:t>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5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/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146-1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67A031F9" wp14:editId="2822AF54">
          <wp:extent cx="2988570" cy="935227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pä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3628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24E3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4E5A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1639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F0251"/>
    <w:rsid w:val="00AF7AC3"/>
    <w:rsid w:val="00B06B82"/>
    <w:rsid w:val="00B1189D"/>
    <w:rsid w:val="00B124D3"/>
    <w:rsid w:val="00B15F14"/>
    <w:rsid w:val="00B26D38"/>
    <w:rsid w:val="00B55DEB"/>
    <w:rsid w:val="00B61BB2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D12FD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1BB61"/>
  <w15:docId w15:val="{4C71C693-5651-47C2-84C2-05D95AF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15EC-7294-42C4-96DE-D077EC84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Helen</cp:lastModifiedBy>
  <cp:revision>3</cp:revision>
  <cp:lastPrinted>2016-11-28T07:56:00Z</cp:lastPrinted>
  <dcterms:created xsi:type="dcterms:W3CDTF">2020-05-20T04:34:00Z</dcterms:created>
  <dcterms:modified xsi:type="dcterms:W3CDTF">2020-05-20T04:34:00Z</dcterms:modified>
</cp:coreProperties>
</file>